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685" w:rsidRDefault="00B50685" w:rsidP="00B50685">
      <w:pPr>
        <w:ind w:firstLine="720"/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УТВЕРЖДАЮ</w:t>
      </w:r>
    </w:p>
    <w:p w:rsidR="00B50685" w:rsidRDefault="00B50685" w:rsidP="00B50685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:rsidR="00B50685" w:rsidRDefault="00B50685" w:rsidP="00B50685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(Ф.И.О., дата)</w:t>
      </w:r>
    </w:p>
    <w:p w:rsidR="00B50685" w:rsidRDefault="00B50685" w:rsidP="00B50685">
      <w:pPr>
        <w:ind w:firstLine="720"/>
        <w:jc w:val="right"/>
        <w:rPr>
          <w:sz w:val="28"/>
          <w:szCs w:val="28"/>
        </w:rPr>
      </w:pPr>
    </w:p>
    <w:p w:rsidR="00B50685" w:rsidRDefault="00B50685" w:rsidP="00B50685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ТЕХНИКО-ТЕХНОЛОГИЧЕСКАЯ КАРТА</w:t>
      </w:r>
    </w:p>
    <w:p w:rsidR="00B50685" w:rsidRDefault="00B50685" w:rsidP="00B50685">
      <w:pPr>
        <w:ind w:firstLine="720"/>
        <w:jc w:val="center"/>
        <w:rPr>
          <w:sz w:val="28"/>
          <w:szCs w:val="28"/>
        </w:rPr>
      </w:pPr>
    </w:p>
    <w:p w:rsidR="00B50685" w:rsidRDefault="00B50685" w:rsidP="00B50685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Какао с молоком</w:t>
      </w:r>
    </w:p>
    <w:p w:rsidR="00B50685" w:rsidRDefault="00B50685" w:rsidP="00B50685">
      <w:pPr>
        <w:ind w:firstLine="720"/>
        <w:jc w:val="center"/>
        <w:rPr>
          <w:sz w:val="28"/>
          <w:szCs w:val="28"/>
        </w:rPr>
      </w:pPr>
    </w:p>
    <w:p w:rsidR="00B50685" w:rsidRDefault="00B50685" w:rsidP="00B50685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1 ОБЛАСТЬ ПРИМЕНЕНИЯ</w:t>
      </w:r>
    </w:p>
    <w:p w:rsidR="00B50685" w:rsidRDefault="00B50685" w:rsidP="00B506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Настоящая технико-технологическая карта распространяется на напиток «Какао с молоком», вырабатываемый и реализуемый ______________.</w:t>
      </w:r>
    </w:p>
    <w:p w:rsidR="00B50685" w:rsidRDefault="00B50685" w:rsidP="00B50685">
      <w:pPr>
        <w:ind w:firstLine="720"/>
        <w:jc w:val="both"/>
        <w:rPr>
          <w:sz w:val="28"/>
          <w:szCs w:val="28"/>
        </w:rPr>
      </w:pPr>
    </w:p>
    <w:p w:rsidR="00B50685" w:rsidRDefault="00B50685" w:rsidP="00B50685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2 ТРЕБОВАНИЯ К СЫРЬЮ</w:t>
      </w:r>
    </w:p>
    <w:p w:rsidR="00B50685" w:rsidRDefault="00B50685" w:rsidP="00B506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Продовольственное сырье, пищевые продукты и полуфабрикаты, используемые для приготовления напитка «Какао с молоком»,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B50685" w:rsidRDefault="00B50685" w:rsidP="00B50685">
      <w:pPr>
        <w:ind w:firstLine="720"/>
        <w:jc w:val="both"/>
        <w:rPr>
          <w:sz w:val="28"/>
          <w:szCs w:val="28"/>
        </w:rPr>
      </w:pPr>
    </w:p>
    <w:p w:rsidR="00B50685" w:rsidRDefault="00B50685" w:rsidP="00B50685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3 РЕЦЕПТУРА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2693"/>
        <w:gridCol w:w="2091"/>
      </w:tblGrid>
      <w:tr w:rsidR="00B50685" w:rsidTr="00B50685">
        <w:tc>
          <w:tcPr>
            <w:tcW w:w="4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85" w:rsidRDefault="00B50685" w:rsidP="00B506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сырья</w:t>
            </w:r>
          </w:p>
          <w:p w:rsidR="00B50685" w:rsidRDefault="00B50685" w:rsidP="00B506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продуктов</w:t>
            </w:r>
          </w:p>
        </w:tc>
        <w:tc>
          <w:tcPr>
            <w:tcW w:w="4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85" w:rsidRDefault="00B50685" w:rsidP="00B506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 сырья и продуктов на 1 порцию, г</w:t>
            </w:r>
          </w:p>
        </w:tc>
      </w:tr>
      <w:tr w:rsidR="00B50685" w:rsidTr="00B5068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685" w:rsidRDefault="00B50685" w:rsidP="00B50685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85" w:rsidRDefault="00B50685" w:rsidP="00B506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брутто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85" w:rsidRDefault="00B50685" w:rsidP="00B506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нетто</w:t>
            </w:r>
          </w:p>
        </w:tc>
      </w:tr>
      <w:tr w:rsidR="00F0703E" w:rsidTr="00B50685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03E" w:rsidRDefault="00F0703E" w:rsidP="00B506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Какао-порошок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03E" w:rsidRDefault="000B0B1F" w:rsidP="005E01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</w:t>
            </w:r>
            <w:r w:rsidR="00C05D1D">
              <w:rPr>
                <w:sz w:val="28"/>
                <w:szCs w:val="28"/>
              </w:rPr>
              <w:t>5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03E" w:rsidRDefault="000B0B1F" w:rsidP="00B506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</w:t>
            </w:r>
            <w:r w:rsidR="00C05D1D">
              <w:rPr>
                <w:sz w:val="28"/>
                <w:szCs w:val="28"/>
              </w:rPr>
              <w:t>5</w:t>
            </w:r>
          </w:p>
        </w:tc>
      </w:tr>
      <w:tr w:rsidR="00F0703E" w:rsidTr="00B50685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0703E" w:rsidRDefault="00F0703E" w:rsidP="00B506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Молоко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03E" w:rsidRDefault="000B0B1F" w:rsidP="005E01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E4F16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03E" w:rsidRDefault="000B0B1F" w:rsidP="00B506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E4F16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0</w:t>
            </w:r>
          </w:p>
        </w:tc>
      </w:tr>
      <w:tr w:rsidR="00F0703E" w:rsidTr="00C05D1D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0703E" w:rsidRDefault="00F0703E" w:rsidP="00B506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03E" w:rsidRDefault="00C05D1D" w:rsidP="005E01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E4F16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03E" w:rsidRDefault="00C05D1D" w:rsidP="00B506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E4F16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</w:t>
            </w:r>
          </w:p>
        </w:tc>
      </w:tr>
      <w:tr w:rsidR="00F0703E" w:rsidTr="00B50685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0703E" w:rsidRDefault="00F0703E" w:rsidP="00B506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Сахар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03E" w:rsidRDefault="007E4F16" w:rsidP="005E01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03E" w:rsidRDefault="007E4F16" w:rsidP="00F070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F0703E" w:rsidTr="00B50685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0703E" w:rsidRDefault="00F0703E" w:rsidP="00B506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03E" w:rsidRDefault="00F0703E" w:rsidP="00B506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03E" w:rsidRDefault="00C05D1D" w:rsidP="00B506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</w:tr>
    </w:tbl>
    <w:p w:rsidR="00B50685" w:rsidRDefault="00B50685" w:rsidP="00B50685">
      <w:pPr>
        <w:ind w:firstLine="720"/>
        <w:jc w:val="center"/>
      </w:pPr>
    </w:p>
    <w:p w:rsidR="00B50685" w:rsidRDefault="00B50685" w:rsidP="00B50685">
      <w:pPr>
        <w:ind w:firstLine="720"/>
        <w:jc w:val="center"/>
        <w:rPr>
          <w:sz w:val="28"/>
          <w:szCs w:val="28"/>
        </w:rPr>
      </w:pPr>
      <w:r>
        <w:t xml:space="preserve">4 </w:t>
      </w:r>
      <w:r>
        <w:rPr>
          <w:sz w:val="28"/>
          <w:szCs w:val="28"/>
        </w:rPr>
        <w:t>ТЕХНОЛОГИЧЕСКИЙ ПРОЦЕСС</w:t>
      </w:r>
    </w:p>
    <w:p w:rsidR="00B50685" w:rsidRDefault="00B50685" w:rsidP="00B50685">
      <w:pPr>
        <w:tabs>
          <w:tab w:val="left" w:pos="60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сырья.</w:t>
      </w:r>
    </w:p>
    <w:p w:rsidR="00B50685" w:rsidRDefault="00F0703E" w:rsidP="00B50685">
      <w:pPr>
        <w:ind w:firstLine="720"/>
        <w:jc w:val="both"/>
        <w:rPr>
          <w:sz w:val="28"/>
          <w:szCs w:val="28"/>
        </w:rPr>
      </w:pPr>
      <w:r w:rsidRPr="009D3AFA">
        <w:rPr>
          <w:sz w:val="28"/>
          <w:szCs w:val="28"/>
        </w:rPr>
        <w:t>Какао кладут в посуду, смешивают с сахаром, добавляют небольшое количество кипятка и растирают до однородной массы, затем вливают при постоянном помешивании кипяченное горячее молоко, остальной кипяток и доводят до кипения.</w:t>
      </w:r>
    </w:p>
    <w:p w:rsidR="00F0703E" w:rsidRDefault="00F0703E" w:rsidP="00B50685">
      <w:pPr>
        <w:ind w:firstLine="720"/>
        <w:jc w:val="both"/>
        <w:rPr>
          <w:sz w:val="28"/>
          <w:szCs w:val="28"/>
        </w:rPr>
      </w:pPr>
    </w:p>
    <w:p w:rsidR="00B50685" w:rsidRDefault="00B50685" w:rsidP="00B50685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5 ТРЕБОВАНИЯ К ОФОРМЛЕНИЮ, РЕАЛИЗАЦИИ </w:t>
      </w:r>
    </w:p>
    <w:p w:rsidR="00B50685" w:rsidRDefault="00B50685" w:rsidP="00B50685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И ХРАНЕНИЮ</w:t>
      </w:r>
    </w:p>
    <w:p w:rsidR="00B50685" w:rsidRDefault="00B50685" w:rsidP="00B506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Отпускают напиток в стакане при температуре не менее 75 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С.</w:t>
      </w:r>
    </w:p>
    <w:p w:rsidR="00B50685" w:rsidRDefault="00B50685" w:rsidP="00B50685">
      <w:pPr>
        <w:ind w:firstLine="720"/>
        <w:jc w:val="both"/>
        <w:rPr>
          <w:sz w:val="28"/>
          <w:szCs w:val="28"/>
        </w:rPr>
      </w:pPr>
    </w:p>
    <w:p w:rsidR="00B50685" w:rsidRDefault="00B50685" w:rsidP="00B50685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6 ПОКАЗАТЕЛИ КАЧЕСТВА И БЕЗОПАСНОСТИ</w:t>
      </w:r>
    </w:p>
    <w:p w:rsidR="00B50685" w:rsidRDefault="00B50685" w:rsidP="00B506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6.1 Органолептические показатели качества:</w:t>
      </w:r>
    </w:p>
    <w:p w:rsidR="00B50685" w:rsidRDefault="00B50685" w:rsidP="00B506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Внешний вид: жидкость светло-шоколадного цвета.</w:t>
      </w:r>
    </w:p>
    <w:p w:rsidR="00B50685" w:rsidRDefault="00B50685" w:rsidP="00B506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Консистенция: жидкая.</w:t>
      </w:r>
    </w:p>
    <w:p w:rsidR="00B50685" w:rsidRDefault="00B50685" w:rsidP="00B506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Цвет: </w:t>
      </w:r>
      <w:r w:rsidR="007A00D2">
        <w:rPr>
          <w:sz w:val="28"/>
          <w:szCs w:val="28"/>
        </w:rPr>
        <w:t>светло-шоколадный.</w:t>
      </w:r>
    </w:p>
    <w:p w:rsidR="00B50685" w:rsidRDefault="00B50685" w:rsidP="00B506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Запах: </w:t>
      </w:r>
      <w:r w:rsidR="007A00D2">
        <w:rPr>
          <w:sz w:val="28"/>
          <w:szCs w:val="28"/>
        </w:rPr>
        <w:t>свойственный какао.</w:t>
      </w:r>
    </w:p>
    <w:p w:rsidR="00B50685" w:rsidRDefault="00B50685" w:rsidP="00B506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Вкус: </w:t>
      </w:r>
      <w:r w:rsidR="007A00D2">
        <w:rPr>
          <w:sz w:val="28"/>
          <w:szCs w:val="28"/>
        </w:rPr>
        <w:t>сладкий, с привкусом какао и молока.</w:t>
      </w:r>
    </w:p>
    <w:p w:rsidR="00B50685" w:rsidRDefault="00B50685" w:rsidP="00B506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6.2 Микробиологические показатели напитка «Какао с молоком» должны соответствовать требованиям СанПиН 2.3.2.1078.</w:t>
      </w:r>
    </w:p>
    <w:p w:rsidR="00B50685" w:rsidRDefault="00B50685" w:rsidP="00B50685">
      <w:pPr>
        <w:ind w:firstLine="720"/>
        <w:jc w:val="center"/>
        <w:rPr>
          <w:sz w:val="28"/>
          <w:szCs w:val="28"/>
        </w:rPr>
      </w:pPr>
    </w:p>
    <w:p w:rsidR="00B50685" w:rsidRDefault="00B50685" w:rsidP="00B50685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7 ПИЩЕВАЯ ЦЕННОСТЬ</w:t>
      </w:r>
    </w:p>
    <w:p w:rsidR="00B50685" w:rsidRDefault="00B50685" w:rsidP="00B506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Пищевая ценность напитка «Какао с молоком» на выход </w:t>
      </w:r>
      <w:r w:rsidR="00C05D1D">
        <w:rPr>
          <w:sz w:val="28"/>
          <w:szCs w:val="28"/>
        </w:rPr>
        <w:t>20</w:t>
      </w:r>
      <w:r>
        <w:rPr>
          <w:sz w:val="28"/>
          <w:szCs w:val="28"/>
        </w:rPr>
        <w:t>0 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1"/>
        <w:gridCol w:w="2393"/>
        <w:gridCol w:w="2393"/>
        <w:gridCol w:w="2393"/>
      </w:tblGrid>
      <w:tr w:rsidR="008D5462" w:rsidRPr="003F0762" w:rsidTr="00C02E32">
        <w:trPr>
          <w:trHeight w:val="77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62" w:rsidRPr="003F0762" w:rsidRDefault="008D5462" w:rsidP="00C02E32">
            <w:pPr>
              <w:jc w:val="center"/>
              <w:rPr>
                <w:sz w:val="28"/>
                <w:szCs w:val="28"/>
              </w:rPr>
            </w:pPr>
            <w:r w:rsidRPr="003F0762">
              <w:rPr>
                <w:sz w:val="28"/>
                <w:szCs w:val="28"/>
              </w:rPr>
              <w:t>Белки, г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62" w:rsidRPr="003F0762" w:rsidRDefault="008D5462" w:rsidP="00C02E32">
            <w:pPr>
              <w:jc w:val="center"/>
              <w:rPr>
                <w:sz w:val="28"/>
                <w:szCs w:val="28"/>
              </w:rPr>
            </w:pPr>
            <w:r w:rsidRPr="003F0762">
              <w:rPr>
                <w:sz w:val="28"/>
                <w:szCs w:val="28"/>
              </w:rPr>
              <w:t>Жиры, г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62" w:rsidRPr="003F0762" w:rsidRDefault="008D5462" w:rsidP="00C02E32">
            <w:pPr>
              <w:jc w:val="center"/>
              <w:rPr>
                <w:sz w:val="28"/>
                <w:szCs w:val="28"/>
              </w:rPr>
            </w:pPr>
            <w:r w:rsidRPr="003F0762">
              <w:rPr>
                <w:sz w:val="28"/>
                <w:szCs w:val="28"/>
              </w:rPr>
              <w:t>Углеводы, г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462" w:rsidRPr="003F0762" w:rsidRDefault="008D5462" w:rsidP="00C02E32">
            <w:pPr>
              <w:jc w:val="center"/>
              <w:rPr>
                <w:sz w:val="28"/>
                <w:szCs w:val="28"/>
              </w:rPr>
            </w:pPr>
            <w:r w:rsidRPr="003F0762">
              <w:rPr>
                <w:sz w:val="28"/>
                <w:szCs w:val="28"/>
              </w:rPr>
              <w:t>Калорийность, ккал</w:t>
            </w:r>
          </w:p>
        </w:tc>
      </w:tr>
      <w:tr w:rsidR="003F0762" w:rsidRPr="003F0762" w:rsidTr="000B0B1F">
        <w:trPr>
          <w:trHeight w:val="85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0762" w:rsidRPr="003F0762" w:rsidRDefault="003F0762" w:rsidP="003F0762">
            <w:pPr>
              <w:jc w:val="center"/>
              <w:rPr>
                <w:sz w:val="28"/>
                <w:szCs w:val="28"/>
              </w:rPr>
            </w:pPr>
            <w:r w:rsidRPr="003F0762">
              <w:rPr>
                <w:sz w:val="28"/>
                <w:szCs w:val="28"/>
              </w:rPr>
              <w:t>4,07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0762" w:rsidRPr="003F0762" w:rsidRDefault="003F0762" w:rsidP="003F0762">
            <w:pPr>
              <w:jc w:val="center"/>
              <w:rPr>
                <w:sz w:val="28"/>
                <w:szCs w:val="28"/>
              </w:rPr>
            </w:pPr>
            <w:r w:rsidRPr="003F0762">
              <w:rPr>
                <w:sz w:val="28"/>
                <w:szCs w:val="28"/>
              </w:rPr>
              <w:t>3,50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0762" w:rsidRPr="003F0762" w:rsidRDefault="003F0762" w:rsidP="003F0762">
            <w:pPr>
              <w:jc w:val="center"/>
              <w:rPr>
                <w:sz w:val="28"/>
                <w:szCs w:val="28"/>
              </w:rPr>
            </w:pPr>
            <w:r w:rsidRPr="003F0762">
              <w:rPr>
                <w:sz w:val="28"/>
                <w:szCs w:val="28"/>
              </w:rPr>
              <w:t>17,50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0762" w:rsidRPr="003F0762" w:rsidRDefault="003F0762" w:rsidP="003F0762">
            <w:pPr>
              <w:jc w:val="center"/>
              <w:rPr>
                <w:sz w:val="28"/>
                <w:szCs w:val="28"/>
              </w:rPr>
            </w:pPr>
            <w:r w:rsidRPr="003F0762">
              <w:rPr>
                <w:sz w:val="28"/>
                <w:szCs w:val="28"/>
              </w:rPr>
              <w:t>117,78</w:t>
            </w:r>
          </w:p>
        </w:tc>
      </w:tr>
    </w:tbl>
    <w:p w:rsidR="008D5462" w:rsidRPr="003F0762" w:rsidRDefault="008D5462" w:rsidP="003F0762">
      <w:pPr>
        <w:ind w:firstLine="72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875"/>
        <w:gridCol w:w="1872"/>
        <w:gridCol w:w="1457"/>
        <w:gridCol w:w="1505"/>
        <w:gridCol w:w="2862"/>
      </w:tblGrid>
      <w:tr w:rsidR="008D5462" w:rsidRPr="003F0762" w:rsidTr="00C02E32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5462" w:rsidRPr="003F0762" w:rsidRDefault="008D5462" w:rsidP="003F0762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3F0762">
              <w:rPr>
                <w:bCs/>
                <w:sz w:val="28"/>
                <w:szCs w:val="28"/>
                <w:lang w:eastAsia="en-US"/>
              </w:rPr>
              <w:t>Витамины</w:t>
            </w:r>
          </w:p>
        </w:tc>
      </w:tr>
      <w:tr w:rsidR="008D5462" w:rsidRPr="003F0762" w:rsidTr="00C02E32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5462" w:rsidRPr="003F0762" w:rsidRDefault="008D5462" w:rsidP="003F0762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3F0762">
              <w:rPr>
                <w:bCs/>
                <w:sz w:val="28"/>
                <w:szCs w:val="28"/>
                <w:lang w:eastAsia="en-US"/>
              </w:rPr>
              <w:t>В</w:t>
            </w:r>
            <w:r w:rsidRPr="003F0762">
              <w:rPr>
                <w:bCs/>
                <w:sz w:val="28"/>
                <w:szCs w:val="28"/>
                <w:vertAlign w:val="subscript"/>
                <w:lang w:eastAsia="en-US"/>
              </w:rPr>
              <w:t>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5462" w:rsidRPr="003F0762" w:rsidRDefault="008D5462" w:rsidP="003F0762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3F0762">
              <w:rPr>
                <w:bCs/>
                <w:sz w:val="28"/>
                <w:szCs w:val="28"/>
                <w:lang w:eastAsia="en-US"/>
              </w:rPr>
              <w:t>В</w:t>
            </w:r>
            <w:r w:rsidRPr="003F0762">
              <w:rPr>
                <w:bCs/>
                <w:sz w:val="28"/>
                <w:szCs w:val="28"/>
                <w:vertAlign w:val="subscript"/>
                <w:lang w:eastAsia="en-US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5462" w:rsidRPr="003F0762" w:rsidRDefault="008D5462" w:rsidP="003F0762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3F0762">
              <w:rPr>
                <w:bCs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5462" w:rsidRPr="003F0762" w:rsidRDefault="008D5462" w:rsidP="003F0762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3F0762">
              <w:rPr>
                <w:bCs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D5462" w:rsidRPr="003F0762" w:rsidRDefault="008D5462" w:rsidP="003F0762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3F0762">
              <w:rPr>
                <w:bCs/>
                <w:sz w:val="28"/>
                <w:szCs w:val="28"/>
                <w:lang w:eastAsia="en-US"/>
              </w:rPr>
              <w:t>Е</w:t>
            </w:r>
          </w:p>
        </w:tc>
      </w:tr>
      <w:tr w:rsidR="003F0762" w:rsidRPr="003F0762" w:rsidTr="00C02E32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F0762" w:rsidRPr="003F0762" w:rsidRDefault="003F0762" w:rsidP="003F0762">
            <w:pPr>
              <w:jc w:val="center"/>
              <w:rPr>
                <w:sz w:val="28"/>
                <w:szCs w:val="28"/>
              </w:rPr>
            </w:pPr>
            <w:r w:rsidRPr="003F0762">
              <w:rPr>
                <w:sz w:val="28"/>
                <w:szCs w:val="28"/>
              </w:rPr>
              <w:t>0,05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F0762" w:rsidRPr="003F0762" w:rsidRDefault="003F0762" w:rsidP="003F0762">
            <w:pPr>
              <w:jc w:val="center"/>
              <w:rPr>
                <w:sz w:val="28"/>
                <w:szCs w:val="28"/>
              </w:rPr>
            </w:pPr>
            <w:r w:rsidRPr="003F0762">
              <w:rPr>
                <w:sz w:val="28"/>
                <w:szCs w:val="28"/>
              </w:rPr>
              <w:t>0,18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F0762" w:rsidRPr="003F0762" w:rsidRDefault="003F0762" w:rsidP="003F0762">
            <w:pPr>
              <w:jc w:val="center"/>
              <w:rPr>
                <w:sz w:val="28"/>
                <w:szCs w:val="28"/>
              </w:rPr>
            </w:pPr>
            <w:r w:rsidRPr="003F0762">
              <w:rPr>
                <w:sz w:val="28"/>
                <w:szCs w:val="28"/>
              </w:rPr>
              <w:t>1,57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F0762" w:rsidRPr="003F0762" w:rsidRDefault="003F0762" w:rsidP="003F0762">
            <w:pPr>
              <w:jc w:val="center"/>
              <w:rPr>
                <w:sz w:val="28"/>
                <w:szCs w:val="28"/>
              </w:rPr>
            </w:pPr>
            <w:r w:rsidRPr="003F0762">
              <w:rPr>
                <w:sz w:val="28"/>
                <w:szCs w:val="28"/>
              </w:rPr>
              <w:t>24,40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F0762" w:rsidRPr="003F0762" w:rsidRDefault="003F0762" w:rsidP="003F0762">
            <w:pPr>
              <w:jc w:val="center"/>
              <w:rPr>
                <w:sz w:val="28"/>
                <w:szCs w:val="28"/>
              </w:rPr>
            </w:pPr>
            <w:r w:rsidRPr="003F0762">
              <w:rPr>
                <w:sz w:val="28"/>
                <w:szCs w:val="28"/>
              </w:rPr>
              <w:t>0,00</w:t>
            </w:r>
          </w:p>
        </w:tc>
      </w:tr>
    </w:tbl>
    <w:p w:rsidR="003F0762" w:rsidRDefault="003F0762" w:rsidP="00B50685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93"/>
        <w:gridCol w:w="1712"/>
        <w:gridCol w:w="1703"/>
        <w:gridCol w:w="1655"/>
        <w:gridCol w:w="1403"/>
        <w:gridCol w:w="1250"/>
      </w:tblGrid>
      <w:tr w:rsidR="003F0762" w:rsidRPr="001D575A" w:rsidTr="009E1056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F0762" w:rsidRPr="001D575A" w:rsidRDefault="003F0762" w:rsidP="009E1056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1D575A">
              <w:rPr>
                <w:bCs/>
                <w:sz w:val="28"/>
                <w:szCs w:val="28"/>
                <w:lang w:eastAsia="en-US"/>
              </w:rPr>
              <w:t>Минеральные вещества</w:t>
            </w:r>
          </w:p>
        </w:tc>
      </w:tr>
      <w:tr w:rsidR="003F0762" w:rsidRPr="001D575A" w:rsidTr="009E1056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F0762" w:rsidRPr="001D575A" w:rsidRDefault="003F0762" w:rsidP="009E1056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1D575A">
              <w:rPr>
                <w:bCs/>
                <w:sz w:val="28"/>
                <w:szCs w:val="28"/>
                <w:lang w:eastAsia="en-US"/>
              </w:rPr>
              <w:t>Кальций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F0762" w:rsidRPr="001D575A" w:rsidRDefault="003F0762" w:rsidP="009E1056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1D575A">
              <w:rPr>
                <w:bCs/>
                <w:sz w:val="28"/>
                <w:szCs w:val="28"/>
                <w:lang w:eastAsia="en-US"/>
              </w:rPr>
              <w:t>Фосфор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F0762" w:rsidRPr="001D575A" w:rsidRDefault="003F0762" w:rsidP="009E1056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1D575A">
              <w:rPr>
                <w:bCs/>
                <w:sz w:val="28"/>
                <w:szCs w:val="28"/>
                <w:lang w:eastAsia="en-US"/>
              </w:rPr>
              <w:t>Магний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F0762" w:rsidRPr="001D575A" w:rsidRDefault="003F0762" w:rsidP="009E1056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1D575A">
              <w:rPr>
                <w:bCs/>
                <w:sz w:val="28"/>
                <w:szCs w:val="28"/>
                <w:lang w:eastAsia="en-US"/>
              </w:rPr>
              <w:t>Железо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F0762" w:rsidRPr="001D575A" w:rsidRDefault="003F0762" w:rsidP="009E1056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1D575A">
              <w:rPr>
                <w:bCs/>
                <w:sz w:val="28"/>
                <w:szCs w:val="28"/>
                <w:lang w:eastAsia="en-US"/>
              </w:rPr>
              <w:t>Цинк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762" w:rsidRPr="001D575A" w:rsidRDefault="003F0762" w:rsidP="009E1056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1D575A">
              <w:rPr>
                <w:bCs/>
                <w:sz w:val="28"/>
                <w:szCs w:val="28"/>
                <w:lang w:eastAsia="en-US"/>
              </w:rPr>
              <w:t>Йод (мг)</w:t>
            </w:r>
          </w:p>
        </w:tc>
      </w:tr>
      <w:tr w:rsidR="003F0762" w:rsidRPr="001D575A" w:rsidTr="009E1056">
        <w:trPr>
          <w:trHeight w:val="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F0762" w:rsidRPr="003F0762" w:rsidRDefault="003F0762" w:rsidP="003F0762">
            <w:pPr>
              <w:jc w:val="center"/>
              <w:rPr>
                <w:sz w:val="28"/>
                <w:szCs w:val="24"/>
              </w:rPr>
            </w:pPr>
            <w:r w:rsidRPr="003F0762">
              <w:rPr>
                <w:sz w:val="28"/>
              </w:rPr>
              <w:t>152,20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F0762" w:rsidRPr="003F0762" w:rsidRDefault="003F0762" w:rsidP="003F0762">
            <w:pPr>
              <w:jc w:val="center"/>
              <w:rPr>
                <w:sz w:val="28"/>
                <w:szCs w:val="24"/>
              </w:rPr>
            </w:pPr>
            <w:r w:rsidRPr="003F0762">
              <w:rPr>
                <w:sz w:val="28"/>
              </w:rPr>
              <w:t>124,50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F0762" w:rsidRPr="003F0762" w:rsidRDefault="003F0762" w:rsidP="003F0762">
            <w:pPr>
              <w:jc w:val="center"/>
              <w:rPr>
                <w:sz w:val="28"/>
                <w:szCs w:val="24"/>
              </w:rPr>
            </w:pPr>
            <w:r w:rsidRPr="003F0762">
              <w:rPr>
                <w:sz w:val="28"/>
              </w:rPr>
              <w:t>21,34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F0762" w:rsidRPr="003F0762" w:rsidRDefault="003F0762" w:rsidP="003F0762">
            <w:pPr>
              <w:jc w:val="center"/>
              <w:rPr>
                <w:sz w:val="28"/>
                <w:szCs w:val="24"/>
              </w:rPr>
            </w:pPr>
            <w:r w:rsidRPr="003F0762">
              <w:rPr>
                <w:sz w:val="28"/>
              </w:rPr>
              <w:t>0,47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F0762" w:rsidRPr="003F0762" w:rsidRDefault="003F0762" w:rsidP="003F0762">
            <w:pPr>
              <w:jc w:val="center"/>
              <w:rPr>
                <w:sz w:val="28"/>
                <w:szCs w:val="24"/>
              </w:rPr>
            </w:pPr>
            <w:r w:rsidRPr="003F0762">
              <w:rPr>
                <w:sz w:val="28"/>
              </w:rPr>
              <w:t>0,50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F0762" w:rsidRPr="003F0762" w:rsidRDefault="003F0762" w:rsidP="003F0762">
            <w:pPr>
              <w:jc w:val="center"/>
              <w:rPr>
                <w:sz w:val="28"/>
                <w:szCs w:val="24"/>
              </w:rPr>
            </w:pPr>
            <w:r w:rsidRPr="003F0762">
              <w:rPr>
                <w:sz w:val="28"/>
              </w:rPr>
              <w:t>0,00</w:t>
            </w:r>
          </w:p>
        </w:tc>
      </w:tr>
    </w:tbl>
    <w:p w:rsidR="003F0762" w:rsidRPr="00635819" w:rsidRDefault="003F0762" w:rsidP="003F0762">
      <w:pPr>
        <w:ind w:firstLine="720"/>
        <w:jc w:val="both"/>
        <w:rPr>
          <w:sz w:val="28"/>
          <w:szCs w:val="28"/>
        </w:rPr>
      </w:pPr>
    </w:p>
    <w:p w:rsidR="003F0762" w:rsidRDefault="003F0762" w:rsidP="003F0762">
      <w:pPr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Ответственный за оформление ТТК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Р.А. Журавлев</w:t>
      </w:r>
    </w:p>
    <w:p w:rsidR="003F0762" w:rsidRPr="00635819" w:rsidRDefault="003F0762" w:rsidP="003F0762">
      <w:pPr>
        <w:jc w:val="both"/>
        <w:rPr>
          <w:sz w:val="28"/>
          <w:szCs w:val="28"/>
        </w:rPr>
      </w:pPr>
    </w:p>
    <w:p w:rsidR="003F0762" w:rsidRPr="002E7227" w:rsidRDefault="003F0762" w:rsidP="003F0762">
      <w:pPr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Зав. производством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</w:t>
      </w:r>
    </w:p>
    <w:p w:rsidR="003F0762" w:rsidRDefault="003F0762" w:rsidP="00B50685">
      <w:pPr>
        <w:ind w:firstLine="720"/>
        <w:jc w:val="both"/>
        <w:rPr>
          <w:sz w:val="28"/>
          <w:szCs w:val="28"/>
        </w:rPr>
      </w:pPr>
    </w:p>
    <w:p w:rsidR="00E8414F" w:rsidRDefault="00E8414F"/>
    <w:sectPr w:rsidR="00E8414F" w:rsidSect="00E841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0685"/>
    <w:rsid w:val="000B0B1F"/>
    <w:rsid w:val="003F0762"/>
    <w:rsid w:val="007A00D2"/>
    <w:rsid w:val="007E4F16"/>
    <w:rsid w:val="008D5462"/>
    <w:rsid w:val="00B229CD"/>
    <w:rsid w:val="00B50685"/>
    <w:rsid w:val="00C05D1D"/>
    <w:rsid w:val="00D621D8"/>
    <w:rsid w:val="00DB3228"/>
    <w:rsid w:val="00E8414F"/>
    <w:rsid w:val="00F0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543AFA-C2EB-44E9-89B5-0BC9984F8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68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57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СеверинаНА</dc:creator>
  <cp:keywords/>
  <dc:description/>
  <cp:lastModifiedBy>Dom</cp:lastModifiedBy>
  <cp:revision>10</cp:revision>
  <dcterms:created xsi:type="dcterms:W3CDTF">2019-12-03T06:15:00Z</dcterms:created>
  <dcterms:modified xsi:type="dcterms:W3CDTF">2020-09-01T14:21:00Z</dcterms:modified>
</cp:coreProperties>
</file>